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08B" w:rsidRDefault="0014008B" w:rsidP="0014008B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021</w:t>
      </w:r>
      <w:r>
        <w:rPr>
          <w:rFonts w:ascii="Times New Roman" w:hAnsi="Times New Roman"/>
          <w:sz w:val="24"/>
          <w:szCs w:val="24"/>
        </w:rPr>
        <w:t>/2024</w:t>
      </w:r>
    </w:p>
    <w:p w:rsidR="0014008B" w:rsidRDefault="0014008B" w:rsidP="0014008B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14008B" w:rsidRDefault="0014008B" w:rsidP="0014008B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VEREADORES A PARTICIPAR DE S</w:t>
      </w:r>
      <w:r>
        <w:rPr>
          <w:rFonts w:ascii="Times New Roman" w:hAnsi="Times New Roman"/>
          <w:sz w:val="24"/>
          <w:szCs w:val="24"/>
        </w:rPr>
        <w:t>EMINÁRIO</w:t>
      </w:r>
      <w:r>
        <w:rPr>
          <w:rFonts w:ascii="Times New Roman" w:hAnsi="Times New Roman"/>
          <w:sz w:val="24"/>
          <w:szCs w:val="24"/>
        </w:rPr>
        <w:t>, E DA OUTRAS PROVIDÊNCIAS.</w:t>
      </w:r>
    </w:p>
    <w:p w:rsidR="0014008B" w:rsidRDefault="0014008B" w:rsidP="0014008B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14008B" w:rsidRDefault="0014008B" w:rsidP="0014008B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LEANDRO GONÇALVES FERREIRA DE LIMA, Vereador Presidente da Câmara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14008B" w:rsidRDefault="0014008B" w:rsidP="0014008B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14008B" w:rsidRDefault="0014008B" w:rsidP="0014008B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14008B" w:rsidRDefault="0014008B" w:rsidP="0014008B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14008B" w:rsidRDefault="0014008B" w:rsidP="0014008B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Ficam autorizados os Vereadores, Gilmar Gonçal</w:t>
      </w:r>
      <w:r>
        <w:rPr>
          <w:rFonts w:ascii="Times New Roman" w:hAnsi="Times New Roman"/>
          <w:sz w:val="24"/>
          <w:szCs w:val="24"/>
        </w:rPr>
        <w:t>ves de Lima e Vanderlei da Rosa,  a participar do 57</w:t>
      </w:r>
      <w:r>
        <w:rPr>
          <w:rFonts w:ascii="Times New Roman" w:hAnsi="Times New Roman"/>
          <w:sz w:val="24"/>
          <w:szCs w:val="24"/>
        </w:rPr>
        <w:t xml:space="preserve">.º </w:t>
      </w:r>
      <w:r>
        <w:rPr>
          <w:rFonts w:ascii="Times New Roman" w:hAnsi="Times New Roman"/>
          <w:sz w:val="24"/>
          <w:szCs w:val="24"/>
        </w:rPr>
        <w:t xml:space="preserve">SEMINÁRIO DE QAULIFICAÇÃO DOS AGENTES POLÍTICOS nos dias 18, 19, 20 e 21 de junho de </w:t>
      </w:r>
      <w:r>
        <w:rPr>
          <w:rFonts w:ascii="Times New Roman" w:hAnsi="Times New Roman"/>
          <w:sz w:val="24"/>
          <w:szCs w:val="24"/>
        </w:rPr>
        <w:t>2024, na cidade de Porto Alegre –RS, uma realização da AGAP - Assessoria e Gestão Administrativa Pública.</w:t>
      </w:r>
      <w:bookmarkStart w:id="0" w:name="_GoBack"/>
      <w:bookmarkEnd w:id="0"/>
    </w:p>
    <w:p w:rsidR="0014008B" w:rsidRDefault="0014008B" w:rsidP="0014008B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14008B" w:rsidRDefault="0014008B" w:rsidP="0014008B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14008B" w:rsidRDefault="0014008B" w:rsidP="0014008B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>
        <w:rPr>
          <w:rFonts w:ascii="Times New Roman" w:hAnsi="Times New Roman"/>
          <w:sz w:val="24"/>
          <w:szCs w:val="24"/>
        </w:rPr>
        <w:t xml:space="preserve"> DA CÂMARA DE VEREADORES, dia 18 de Junho</w:t>
      </w:r>
      <w:r>
        <w:rPr>
          <w:rFonts w:ascii="Times New Roman" w:hAnsi="Times New Roman"/>
          <w:sz w:val="24"/>
          <w:szCs w:val="24"/>
        </w:rPr>
        <w:t xml:space="preserve"> de 2024.</w:t>
      </w:r>
    </w:p>
    <w:p w:rsidR="0014008B" w:rsidRDefault="0014008B" w:rsidP="0014008B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14008B" w:rsidRDefault="0014008B" w:rsidP="0014008B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        </w:t>
      </w:r>
      <w:r>
        <w:rPr>
          <w:rFonts w:ascii="Times New Roman" w:hAnsi="Times New Roman"/>
          <w:i/>
          <w:sz w:val="24"/>
          <w:szCs w:val="24"/>
        </w:rPr>
        <w:t>Vereador Leandro Gonçalves Ferreira de Lima</w:t>
      </w:r>
    </w:p>
    <w:p w:rsidR="00BD0FDD" w:rsidRDefault="0014008B" w:rsidP="0014008B">
      <w:r>
        <w:rPr>
          <w:rFonts w:ascii="Times New Roman" w:hAnsi="Times New Roman"/>
          <w:i/>
          <w:sz w:val="24"/>
          <w:szCs w:val="24"/>
        </w:rPr>
        <w:t xml:space="preserve">                                             </w:t>
      </w:r>
      <w:r>
        <w:rPr>
          <w:rFonts w:ascii="Times New Roman" w:hAnsi="Times New Roman"/>
          <w:sz w:val="24"/>
          <w:szCs w:val="24"/>
        </w:rPr>
        <w:t>Presidente</w:t>
      </w:r>
    </w:p>
    <w:sectPr w:rsidR="00BD0FDD" w:rsidSect="0014008B">
      <w:pgSz w:w="11906" w:h="16838"/>
      <w:pgMar w:top="2977" w:right="127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A5B"/>
    <w:rsid w:val="0014008B"/>
    <w:rsid w:val="00901A5B"/>
    <w:rsid w:val="00BD0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08B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08B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2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794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cp:lastPrinted>2024-06-18T13:14:00Z</cp:lastPrinted>
  <dcterms:created xsi:type="dcterms:W3CDTF">2024-06-18T13:10:00Z</dcterms:created>
  <dcterms:modified xsi:type="dcterms:W3CDTF">2024-06-18T13:14:00Z</dcterms:modified>
</cp:coreProperties>
</file>